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 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4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 </w:t>
      </w:r>
      <w:r>
        <w:rPr>
          <w:rStyle w:val="cat-FIOgrp-12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363-2806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ст.19.13 КоАП РФ в отношении </w:t>
      </w:r>
      <w:r>
        <w:rPr>
          <w:rFonts w:ascii="Times New Roman" w:eastAsia="Times New Roman" w:hAnsi="Times New Roman" w:cs="Times New Roman"/>
          <w:b/>
          <w:bCs/>
        </w:rPr>
        <w:t xml:space="preserve">Першина </w:t>
      </w:r>
      <w:r>
        <w:rPr>
          <w:rStyle w:val="cat-UserDefinedgrp-33rplc-5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ExternalSystemDefinedgrp-29rplc-6"/>
          <w:rFonts w:ascii="Times New Roman" w:eastAsia="Times New Roman" w:hAnsi="Times New Roman" w:cs="Times New Roman"/>
        </w:rPr>
        <w:t>...</w:t>
      </w:r>
      <w:r>
        <w:rPr>
          <w:rStyle w:val="cat-PassportDatagrp-20rplc-7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2rplc-8"/>
          <w:rFonts w:ascii="Times New Roman" w:eastAsia="Times New Roman" w:hAnsi="Times New Roman" w:cs="Times New Roman"/>
        </w:rPr>
        <w:t>...</w:t>
      </w:r>
      <w:r>
        <w:rPr>
          <w:rStyle w:val="cat-ExternalSystemDefinedgrp-28rplc-9"/>
          <w:rFonts w:ascii="Times New Roman" w:eastAsia="Times New Roman" w:hAnsi="Times New Roman" w:cs="Times New Roman"/>
        </w:rPr>
        <w:t>...</w:t>
      </w:r>
      <w:r>
        <w:rPr>
          <w:rStyle w:val="cat-ExternalSystemDefinedgrp-3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0rplc-11"/>
          <w:rFonts w:ascii="Times New Roman" w:eastAsia="Times New Roman" w:hAnsi="Times New Roman" w:cs="Times New Roman"/>
        </w:rPr>
        <w:t>...</w:t>
      </w:r>
      <w:r>
        <w:rPr>
          <w:rStyle w:val="cat-Addressgrp-2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2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в </w:t>
      </w:r>
      <w:r>
        <w:rPr>
          <w:rStyle w:val="cat-Addressgrp-3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Style w:val="cat-FIOgrp-14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23.04.2026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час 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 xml:space="preserve"> мин. находясь по адресу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3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совершил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Addressgrp-4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МВД России «Ханты-Мансийский» по телефону «112» заведомо ложный вызов сотрудников полиции, с целью незаконного привлечения к отве</w:t>
      </w:r>
      <w:r>
        <w:rPr>
          <w:rFonts w:ascii="Times New Roman" w:eastAsia="Times New Roman" w:hAnsi="Times New Roman" w:cs="Times New Roman"/>
        </w:rPr>
        <w:t>тственности, сообщив о том, что требуется помощь полиции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</w:t>
      </w:r>
      <w:r>
        <w:rPr>
          <w:rFonts w:ascii="Times New Roman" w:eastAsia="Times New Roman" w:hAnsi="Times New Roman" w:cs="Times New Roman"/>
        </w:rPr>
        <w:t>, о месте и вр</w:t>
      </w:r>
      <w:r>
        <w:rPr>
          <w:rFonts w:ascii="Times New Roman" w:eastAsia="Times New Roman" w:hAnsi="Times New Roman" w:cs="Times New Roman"/>
        </w:rPr>
        <w:t>емени рассмотрения дела извещен</w:t>
      </w:r>
      <w:r>
        <w:rPr>
          <w:rFonts w:ascii="Times New Roman" w:eastAsia="Times New Roman" w:hAnsi="Times New Roman" w:cs="Times New Roman"/>
        </w:rPr>
        <w:t xml:space="preserve"> надлежащим образом.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не поступило; уважительная причина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неявки судом не установлена. Предоставленной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своего представителя, будучи извещенной о судебн</w:t>
      </w:r>
      <w:r>
        <w:rPr>
          <w:rFonts w:ascii="Times New Roman" w:eastAsia="Times New Roman" w:hAnsi="Times New Roman" w:cs="Times New Roman"/>
        </w:rPr>
        <w:t>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серии 86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401462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23.04.2026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-рапортом сотрудника полиции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ППСП МОМВД России «Ханты-Мансийский»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(сообщен</w:t>
      </w:r>
      <w:r>
        <w:rPr>
          <w:rFonts w:ascii="Times New Roman" w:eastAsia="Times New Roman" w:hAnsi="Times New Roman" w:cs="Times New Roman"/>
        </w:rPr>
        <w:t>ия</w:t>
      </w:r>
      <w:r>
        <w:rPr>
          <w:rFonts w:ascii="Times New Roman" w:eastAsia="Times New Roman" w:hAnsi="Times New Roman" w:cs="Times New Roman"/>
        </w:rPr>
        <w:t xml:space="preserve">) в дежурную часть от </w:t>
      </w:r>
      <w:r>
        <w:rPr>
          <w:rFonts w:ascii="Times New Roman" w:eastAsia="Times New Roman" w:hAnsi="Times New Roman" w:cs="Times New Roman"/>
        </w:rPr>
        <w:t>23.04.2026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-объяснениями </w:t>
      </w:r>
      <w:r>
        <w:rPr>
          <w:rStyle w:val="cat-FIOgrp-17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FIOgrp-17rplc-30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заведомого ложного вызова полиции, нашли свое подтверждение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14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 19.13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и отягчающих административную ответственность, мировым судьей не установлено.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характер и тяжесть совершенного им правонарушения.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ст.ст.29.9, 29.10 КоАП РФ, мировой судья,</w:t>
      </w:r>
    </w:p>
    <w:p>
      <w:pPr>
        <w:spacing w:before="0" w:after="0"/>
        <w:ind w:firstLine="567"/>
        <w:jc w:val="center"/>
      </w:pPr>
    </w:p>
    <w:p>
      <w:pPr>
        <w:spacing w:before="0" w:after="0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3rplc-33"/>
          <w:rFonts w:ascii="Times New Roman" w:eastAsia="Times New Roman" w:hAnsi="Times New Roman" w:cs="Times New Roman"/>
          <w:b/>
          <w:bCs/>
        </w:rPr>
        <w:t>фио</w:t>
      </w:r>
      <w:r>
        <w:rPr>
          <w:rStyle w:val="cat-UserDefinedgrp-33rplc-34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</w:t>
      </w:r>
      <w:r>
        <w:rPr>
          <w:rFonts w:ascii="Times New Roman" w:eastAsia="Times New Roman" w:hAnsi="Times New Roman" w:cs="Times New Roman"/>
        </w:rPr>
        <w:t xml:space="preserve">9.13 КоАП РФ, и назначить ему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Style w:val="cat-Sumgrp-19rplc-3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путем подачи жалобы мировом судье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Style w:val="cat-Addressgrp-5rplc-36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</w:t>
      </w:r>
      <w:r>
        <w:rPr>
          <w:rStyle w:val="cat-Addressgrp-6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адрес: 628006, ХМАО-Югра, </w:t>
      </w:r>
      <w:r>
        <w:rPr>
          <w:rStyle w:val="cat-Addressgrp-7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ОКЦ № 8 Уральского ГУ Банка России//УФК по </w:t>
      </w:r>
      <w:r>
        <w:rPr>
          <w:rStyle w:val="cat-Addressgrp-8rplc-40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КПП: 860101001 КБК 72011601203019000140</w:t>
      </w:r>
      <w:r>
        <w:rPr>
          <w:rFonts w:ascii="Times New Roman" w:eastAsia="Times New Roman" w:hAnsi="Times New Roman" w:cs="Times New Roman"/>
        </w:rPr>
        <w:t xml:space="preserve">  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0412365400805003632619103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Style w:val="cat-FIOgrp-18rplc-45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18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UserDefinedgrp-33rplc-5">
    <w:name w:val="cat-UserDefined grp-33 rplc-5"/>
    <w:basedOn w:val="DefaultParagraphFont"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ExternalSystemDefinedgrp-32rplc-8">
    <w:name w:val="cat-ExternalSystemDefined grp-32 rplc-8"/>
    <w:basedOn w:val="DefaultParagraphFont"/>
  </w:style>
  <w:style w:type="character" w:customStyle="1" w:styleId="cat-ExternalSystemDefinedgrp-28rplc-9">
    <w:name w:val="cat-ExternalSystemDefined grp-28 rplc-9"/>
    <w:basedOn w:val="DefaultParagraphFont"/>
  </w:style>
  <w:style w:type="character" w:customStyle="1" w:styleId="cat-ExternalSystemDefinedgrp-31rplc-10">
    <w:name w:val="cat-ExternalSystemDefined grp-31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FIOgrp-13rplc-33">
    <w:name w:val="cat-FIO grp-13 rplc-33"/>
    <w:basedOn w:val="DefaultParagraphFont"/>
  </w:style>
  <w:style w:type="character" w:customStyle="1" w:styleId="cat-UserDefinedgrp-33rplc-34">
    <w:name w:val="cat-UserDefined grp-33 rplc-34"/>
    <w:basedOn w:val="DefaultParagraphFont"/>
  </w:style>
  <w:style w:type="character" w:customStyle="1" w:styleId="cat-Sumgrp-19rplc-35">
    <w:name w:val="cat-Sum grp-19 rplc-35"/>
    <w:basedOn w:val="DefaultParagraphFont"/>
  </w:style>
  <w:style w:type="character" w:customStyle="1" w:styleId="cat-Addressgrp-5rplc-36">
    <w:name w:val="cat-Address grp-5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FIOgrp-18rplc-45">
    <w:name w:val="cat-FIO grp-18 rplc-45"/>
    <w:basedOn w:val="DefaultParagraphFont"/>
  </w:style>
  <w:style w:type="character" w:customStyle="1" w:styleId="cat-FIOgrp-18rplc-46">
    <w:name w:val="cat-FIO grp-18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F:\judge_3\&#1040;&#1044;&#1052;&#1048;&#1053;&#1048;&#1057;&#1058;&#1056;&#1040;&#1058;&#1048;&#1042;&#1050;&#1040;\23.08.2013\4788%2520&#1074;&#1077;&#1085;&#1075;&#1086;%252020.25.doc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